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BF" w:rsidRDefault="00476EBF" w:rsidP="00476EBF">
      <w:pPr>
        <w:tabs>
          <w:tab w:val="left" w:pos="5670"/>
        </w:tabs>
        <w:spacing w:after="120"/>
        <w:ind w:left="5761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Kraków, dnia 2</w:t>
      </w:r>
      <w:r w:rsidR="00B33760">
        <w:rPr>
          <w:rFonts w:ascii="Calibri" w:hAnsi="Calibri" w:cs="Arial"/>
          <w:color w:val="000000"/>
          <w:lang w:eastAsia="pl-PL"/>
        </w:rPr>
        <w:t xml:space="preserve">2 grudnia </w:t>
      </w:r>
      <w:r w:rsidRPr="008C3320">
        <w:rPr>
          <w:rFonts w:ascii="Calibri" w:hAnsi="Calibri" w:cs="Arial"/>
          <w:color w:val="000000"/>
          <w:lang w:eastAsia="pl-PL"/>
        </w:rPr>
        <w:t>2016 r.</w:t>
      </w:r>
    </w:p>
    <w:p w:rsidR="008C3320" w:rsidRDefault="008C3320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3C13D9" w:rsidRPr="003C13D9" w:rsidRDefault="003C13D9" w:rsidP="003C13D9">
      <w:pPr>
        <w:ind w:left="993" w:hanging="993"/>
        <w:jc w:val="right"/>
        <w:rPr>
          <w:rFonts w:ascii="Calibri" w:hAnsi="Calibri" w:cs="Arial"/>
          <w:b/>
          <w:color w:val="000000"/>
          <w:lang w:eastAsia="pl-PL"/>
        </w:rPr>
      </w:pPr>
      <w:r w:rsidRPr="003C13D9">
        <w:rPr>
          <w:rFonts w:ascii="Calibri" w:hAnsi="Calibri" w:cs="Arial"/>
          <w:b/>
          <w:color w:val="000000"/>
          <w:lang w:eastAsia="pl-PL"/>
        </w:rPr>
        <w:t xml:space="preserve">Wykonawcy, którzy złożyli ofertę </w:t>
      </w:r>
    </w:p>
    <w:p w:rsidR="003C13D9" w:rsidRPr="003C13D9" w:rsidRDefault="003C13D9" w:rsidP="00476EBF">
      <w:pPr>
        <w:ind w:left="993" w:hanging="993"/>
        <w:jc w:val="both"/>
        <w:rPr>
          <w:rFonts w:ascii="Calibri" w:hAnsi="Calibri" w:cs="Arial"/>
          <w:b/>
          <w:color w:val="000000"/>
          <w:lang w:eastAsia="pl-PL"/>
        </w:rPr>
      </w:pPr>
    </w:p>
    <w:p w:rsidR="003C13D9" w:rsidRDefault="003C13D9" w:rsidP="00476EBF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B33760" w:rsidRPr="00B33760" w:rsidRDefault="00476EBF" w:rsidP="00B33760">
      <w:pPr>
        <w:numPr>
          <w:ilvl w:val="12"/>
          <w:numId w:val="0"/>
        </w:numPr>
        <w:jc w:val="both"/>
        <w:rPr>
          <w:rFonts w:ascii="Calibri" w:eastAsia="Calibri" w:hAnsi="Calibri"/>
          <w:color w:val="000000"/>
        </w:rPr>
      </w:pPr>
      <w:r w:rsidRPr="00B33760">
        <w:rPr>
          <w:rFonts w:ascii="Calibri" w:hAnsi="Calibri" w:cs="Arial"/>
          <w:b/>
          <w:color w:val="000000"/>
          <w:lang w:eastAsia="pl-PL"/>
        </w:rPr>
        <w:t xml:space="preserve">Dotyczy: </w:t>
      </w:r>
      <w:r w:rsidRPr="00B33760">
        <w:rPr>
          <w:rFonts w:ascii="Calibri" w:hAnsi="Calibri" w:cs="Arial"/>
          <w:color w:val="000000"/>
          <w:lang w:eastAsia="pl-PL"/>
        </w:rPr>
        <w:t xml:space="preserve">postępowania prowadzonego </w:t>
      </w:r>
      <w:r w:rsidR="00B33760" w:rsidRPr="00B33760">
        <w:rPr>
          <w:rFonts w:ascii="Calibri" w:eastAsia="Calibri" w:hAnsi="Calibri"/>
          <w:color w:val="000000"/>
        </w:rPr>
        <w:t>na podstawie art. 138o ustawy Prawo zamówień publicznych (tj. Dz. U. z 2015 poz. 2164 z późn. zm.) na świadczenie usług pocztowych.</w:t>
      </w:r>
    </w:p>
    <w:p w:rsidR="008C3320" w:rsidRPr="00B33760" w:rsidRDefault="008C3320" w:rsidP="008C3320">
      <w:pPr>
        <w:ind w:left="993" w:hanging="993"/>
        <w:jc w:val="both"/>
        <w:rPr>
          <w:rFonts w:ascii="Calibri" w:hAnsi="Calibri" w:cs="Arial"/>
          <w:color w:val="000000"/>
          <w:lang w:eastAsia="pl-PL"/>
        </w:rPr>
      </w:pPr>
    </w:p>
    <w:p w:rsidR="008C3320" w:rsidRDefault="008C3320" w:rsidP="008C3320">
      <w:pPr>
        <w:jc w:val="both"/>
        <w:rPr>
          <w:rFonts w:ascii="Calibri" w:hAnsi="Calibri" w:cs="Arial"/>
          <w:color w:val="000000"/>
          <w:lang w:eastAsia="pl-PL"/>
        </w:rPr>
      </w:pPr>
    </w:p>
    <w:p w:rsidR="008C3320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 xml:space="preserve">Zgodnie z </w:t>
      </w:r>
      <w:r w:rsidR="00476EBF" w:rsidRPr="008C3320">
        <w:rPr>
          <w:rFonts w:ascii="Calibri" w:hAnsi="Calibri" w:cs="Arial"/>
          <w:b/>
          <w:color w:val="000000"/>
          <w:lang w:eastAsia="pl-PL"/>
        </w:rPr>
        <w:t>art. 86 ust. 5</w:t>
      </w:r>
      <w:r w:rsidR="00476EBF" w:rsidRPr="008C3320">
        <w:rPr>
          <w:rFonts w:ascii="Calibri" w:hAnsi="Calibri" w:cs="Arial"/>
          <w:color w:val="000000"/>
          <w:lang w:eastAsia="pl-PL"/>
        </w:rPr>
        <w:t xml:space="preserve"> ustawy z dnia 29 stycznia 2004 r. Prawo</w:t>
      </w:r>
      <w:r>
        <w:rPr>
          <w:rFonts w:ascii="Calibri" w:hAnsi="Calibri" w:cs="Arial"/>
          <w:color w:val="000000"/>
          <w:lang w:eastAsia="pl-PL"/>
        </w:rPr>
        <w:t xml:space="preserve"> zamówień publicznych (t.j. Dz.</w:t>
      </w:r>
      <w:r w:rsidR="00476EBF" w:rsidRPr="008C3320">
        <w:rPr>
          <w:rFonts w:ascii="Calibri" w:hAnsi="Calibri" w:cs="Arial"/>
          <w:color w:val="000000"/>
          <w:lang w:eastAsia="pl-PL"/>
        </w:rPr>
        <w:t>U. z 2015 r., poz. 2164 z późn. zm.)</w:t>
      </w:r>
      <w:r>
        <w:rPr>
          <w:rFonts w:ascii="Calibri" w:hAnsi="Calibri" w:cs="Arial"/>
          <w:color w:val="000000"/>
          <w:lang w:eastAsia="pl-PL"/>
        </w:rPr>
        <w:t xml:space="preserve"> Zamawiający</w:t>
      </w:r>
      <w:r w:rsidR="00476EBF" w:rsidRPr="008C3320">
        <w:rPr>
          <w:rFonts w:ascii="Calibri" w:hAnsi="Calibri" w:cs="Arial"/>
          <w:color w:val="000000"/>
          <w:lang w:eastAsia="pl-PL"/>
        </w:rPr>
        <w:t>, przedstawia informacje z otwarcia ofert.</w:t>
      </w:r>
    </w:p>
    <w:p w:rsidR="008C3320" w:rsidRDefault="008C3320" w:rsidP="00476EBF">
      <w:pPr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>Zamawiający zamierza przeznaczyć na sfinansowan</w:t>
      </w:r>
      <w:r w:rsidR="008C3320">
        <w:rPr>
          <w:rFonts w:ascii="Calibri" w:hAnsi="Calibri" w:cs="Arial"/>
          <w:color w:val="000000"/>
          <w:lang w:eastAsia="pl-PL"/>
        </w:rPr>
        <w:t xml:space="preserve">ie zamówienia kwotę w wysokości </w:t>
      </w:r>
      <w:r w:rsidR="00FD30CB">
        <w:rPr>
          <w:rFonts w:ascii="Calibri" w:hAnsi="Calibri" w:cs="Arial"/>
          <w:color w:val="000000"/>
          <w:lang w:eastAsia="pl-PL"/>
        </w:rPr>
        <w:t>84</w:t>
      </w:r>
      <w:bookmarkStart w:id="0" w:name="_GoBack"/>
      <w:bookmarkEnd w:id="0"/>
      <w:r w:rsidR="001E4C55">
        <w:rPr>
          <w:rFonts w:ascii="Calibri" w:hAnsi="Calibri" w:cs="Arial"/>
          <w:color w:val="000000"/>
          <w:lang w:eastAsia="pl-PL"/>
        </w:rPr>
        <w:t>.000,00</w:t>
      </w:r>
      <w:r w:rsidR="008C3320">
        <w:rPr>
          <w:rFonts w:ascii="Calibri" w:hAnsi="Calibri" w:cs="Arial"/>
          <w:color w:val="000000"/>
          <w:lang w:eastAsia="pl-PL"/>
        </w:rPr>
        <w:t xml:space="preserve"> zł. </w:t>
      </w: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Do upływu terminu składania ofert tj. do dnia </w:t>
      </w:r>
      <w:r w:rsidR="008C3320">
        <w:rPr>
          <w:rFonts w:ascii="Calibri" w:hAnsi="Calibri" w:cs="Arial"/>
          <w:color w:val="000000"/>
          <w:lang w:eastAsia="pl-PL"/>
        </w:rPr>
        <w:t>2</w:t>
      </w:r>
      <w:r w:rsidR="00B33760">
        <w:rPr>
          <w:rFonts w:ascii="Calibri" w:hAnsi="Calibri" w:cs="Arial"/>
          <w:color w:val="000000"/>
          <w:lang w:eastAsia="pl-PL"/>
        </w:rPr>
        <w:t>2</w:t>
      </w:r>
      <w:r w:rsidRPr="008C3320">
        <w:rPr>
          <w:rFonts w:ascii="Calibri" w:hAnsi="Calibri" w:cs="Arial"/>
          <w:color w:val="000000"/>
          <w:lang w:eastAsia="pl-PL"/>
        </w:rPr>
        <w:t>.</w:t>
      </w:r>
      <w:r w:rsidR="00B33760">
        <w:rPr>
          <w:rFonts w:ascii="Calibri" w:hAnsi="Calibri" w:cs="Arial"/>
          <w:color w:val="000000"/>
          <w:lang w:eastAsia="pl-PL"/>
        </w:rPr>
        <w:t>12</w:t>
      </w:r>
      <w:r w:rsidRPr="008C3320">
        <w:rPr>
          <w:rFonts w:ascii="Calibri" w:hAnsi="Calibri" w:cs="Arial"/>
          <w:color w:val="000000"/>
          <w:lang w:eastAsia="pl-PL"/>
        </w:rPr>
        <w:t>.2016 r. do godz. 1</w:t>
      </w:r>
      <w:r w:rsidR="008C3320">
        <w:rPr>
          <w:rFonts w:ascii="Calibri" w:hAnsi="Calibri" w:cs="Arial"/>
          <w:color w:val="000000"/>
          <w:lang w:eastAsia="pl-PL"/>
        </w:rPr>
        <w:t>0</w:t>
      </w:r>
      <w:r w:rsidRPr="008C3320">
        <w:rPr>
          <w:rFonts w:ascii="Calibri" w:hAnsi="Calibri" w:cs="Arial"/>
          <w:color w:val="000000"/>
          <w:lang w:eastAsia="pl-PL"/>
        </w:rPr>
        <w:t xml:space="preserve">:00 złożono </w:t>
      </w:r>
      <w:r w:rsidR="00B33760">
        <w:rPr>
          <w:rFonts w:ascii="Calibri" w:hAnsi="Calibri" w:cs="Arial"/>
          <w:color w:val="000000"/>
          <w:lang w:eastAsia="pl-PL"/>
        </w:rPr>
        <w:t>1</w:t>
      </w:r>
      <w:r w:rsidRPr="008C3320">
        <w:rPr>
          <w:rFonts w:ascii="Calibri" w:hAnsi="Calibri" w:cs="Arial"/>
          <w:color w:val="000000"/>
          <w:lang w:eastAsia="pl-PL"/>
        </w:rPr>
        <w:t xml:space="preserve"> ofert</w:t>
      </w:r>
      <w:r w:rsidR="00B33760">
        <w:rPr>
          <w:rFonts w:ascii="Calibri" w:hAnsi="Calibri" w:cs="Arial"/>
          <w:color w:val="000000"/>
          <w:lang w:eastAsia="pl-PL"/>
        </w:rPr>
        <w:t>ę</w:t>
      </w:r>
      <w:r w:rsidRPr="008C3320">
        <w:rPr>
          <w:rFonts w:ascii="Calibri" w:hAnsi="Calibri" w:cs="Arial"/>
          <w:color w:val="000000"/>
          <w:lang w:eastAsia="pl-PL"/>
        </w:rPr>
        <w:t>:</w:t>
      </w:r>
    </w:p>
    <w:p w:rsidR="00476EBF" w:rsidRPr="008C3320" w:rsidRDefault="00476EBF" w:rsidP="00476EBF">
      <w:pPr>
        <w:jc w:val="both"/>
        <w:rPr>
          <w:rFonts w:ascii="Calibri" w:hAnsi="Calibri" w:cs="Arial"/>
          <w:color w:val="000000"/>
          <w:lang w:eastAsia="pl-PL"/>
        </w:rPr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430"/>
        <w:gridCol w:w="1343"/>
        <w:gridCol w:w="1675"/>
        <w:gridCol w:w="1675"/>
      </w:tblGrid>
      <w:tr w:rsidR="008C3320" w:rsidRPr="008C3320" w:rsidTr="00B33760">
        <w:trPr>
          <w:trHeight w:val="84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oferty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Firmy i adresy wykonawców, którzy </w:t>
            </w:r>
            <w:r w:rsidRPr="008C3320">
              <w:rPr>
                <w:rFonts w:ascii="Calibri" w:hAnsi="Calibri"/>
                <w:b/>
                <w:bCs/>
                <w:color w:val="000000"/>
              </w:rPr>
              <w:br/>
              <w:t>złożyli oferty w terminie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0" w:rsidRPr="008C3320" w:rsidRDefault="008C3320" w:rsidP="008C33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3320">
              <w:rPr>
                <w:rFonts w:ascii="Calibri" w:hAnsi="Calibri"/>
                <w:b/>
                <w:bCs/>
                <w:color w:val="000000"/>
              </w:rPr>
              <w:t xml:space="preserve">Cena brutto za wykonanie zamówienia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20" w:rsidRPr="00B33760" w:rsidRDefault="00B33760" w:rsidP="00B33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3760">
              <w:rPr>
                <w:rFonts w:ascii="Calibri" w:hAnsi="Calibri" w:cs="Calibri"/>
                <w:b/>
                <w:lang w:bidi="pl-PL"/>
              </w:rPr>
              <w:t>Gwarantowany termin w dniach zwrotu do nadawcy przesyłki pocztowej awizowanej, niepodjętej w terminie przez adresata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20" w:rsidRPr="00B33760" w:rsidRDefault="00B33760" w:rsidP="00B33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33760">
              <w:rPr>
                <w:rFonts w:ascii="Calibri" w:hAnsi="Calibri" w:cs="Calibri"/>
                <w:b/>
                <w:lang w:bidi="pl-PL"/>
              </w:rPr>
              <w:t xml:space="preserve">Gwarantowany termin w dniach zwrotu do nadawcy prawidłowo wypełnionego formularza zwrotnego potwierdzenia odbioru dla przesyłki pocztowej </w:t>
            </w:r>
          </w:p>
        </w:tc>
      </w:tr>
      <w:tr w:rsidR="008C3320" w:rsidRPr="008C3320" w:rsidTr="00B33760">
        <w:trPr>
          <w:trHeight w:val="43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20" w:rsidRPr="008C3320" w:rsidRDefault="008C3320">
            <w:pPr>
              <w:jc w:val="center"/>
              <w:rPr>
                <w:rFonts w:ascii="Calibri" w:hAnsi="Calibri"/>
                <w:color w:val="000000"/>
              </w:rPr>
            </w:pPr>
            <w:r w:rsidRPr="008C332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760" w:rsidRPr="00B33760" w:rsidRDefault="00B33760" w:rsidP="00B33760">
            <w:pPr>
              <w:jc w:val="both"/>
              <w:rPr>
                <w:rFonts w:ascii="Calibri" w:hAnsi="Calibri"/>
                <w:lang w:eastAsia="pl-PL"/>
              </w:rPr>
            </w:pPr>
            <w:r w:rsidRPr="00B33760">
              <w:rPr>
                <w:rFonts w:ascii="Calibri" w:hAnsi="Calibri"/>
                <w:lang w:eastAsia="pl-PL"/>
              </w:rPr>
              <w:t>Poczt</w:t>
            </w:r>
            <w:r>
              <w:rPr>
                <w:rFonts w:ascii="Calibri" w:hAnsi="Calibri"/>
                <w:lang w:eastAsia="pl-PL"/>
              </w:rPr>
              <w:t>a</w:t>
            </w:r>
            <w:r w:rsidRPr="00B33760">
              <w:rPr>
                <w:rFonts w:ascii="Calibri" w:hAnsi="Calibri"/>
                <w:lang w:eastAsia="pl-PL"/>
              </w:rPr>
              <w:t xml:space="preserve"> Polsk</w:t>
            </w:r>
            <w:r>
              <w:rPr>
                <w:rFonts w:ascii="Calibri" w:hAnsi="Calibri"/>
                <w:lang w:eastAsia="pl-PL"/>
              </w:rPr>
              <w:t>a</w:t>
            </w:r>
            <w:r w:rsidRPr="00B33760">
              <w:rPr>
                <w:rFonts w:ascii="Calibri" w:hAnsi="Calibri"/>
                <w:lang w:eastAsia="pl-PL"/>
              </w:rPr>
              <w:t xml:space="preserve"> s.a. ul. Rodziny Hiszpańskich 8, 00-940 Warszawa.</w:t>
            </w:r>
          </w:p>
          <w:p w:rsidR="008C3320" w:rsidRPr="008C3320" w:rsidRDefault="008C33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20" w:rsidRPr="008C3320" w:rsidRDefault="001E4C55" w:rsidP="00B337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83.954,07</w:t>
            </w:r>
            <w:r w:rsidR="003C13D9">
              <w:rPr>
                <w:rFonts w:ascii="Calibri" w:hAnsi="Calibri"/>
                <w:color w:val="000000"/>
              </w:rPr>
              <w:t xml:space="preserve"> zł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20" w:rsidRPr="008C3320" w:rsidRDefault="00B337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lang w:bidi="pl-PL"/>
              </w:rPr>
              <w:t>14 dni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20" w:rsidRPr="008C3320" w:rsidRDefault="00B33760" w:rsidP="00B337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lang w:bidi="pl-PL"/>
              </w:rPr>
              <w:t>14 dni</w:t>
            </w:r>
          </w:p>
        </w:tc>
      </w:tr>
    </w:tbl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color w:val="000000"/>
          <w:lang w:eastAsia="pl-PL"/>
        </w:rPr>
        <w:t xml:space="preserve">Zamawiający przypomina, że zgodnie z art. 24 ust. 11 ustawy, Wykonawca </w:t>
      </w:r>
      <w:r w:rsidRPr="008C3320">
        <w:rPr>
          <w:rFonts w:ascii="Calibri" w:hAnsi="Calibri" w:cs="Arial"/>
          <w:b/>
          <w:color w:val="000000"/>
          <w:lang w:eastAsia="pl-PL"/>
        </w:rPr>
        <w:t>w terminie 3 dni</w:t>
      </w:r>
      <w:r w:rsidRPr="008C3320">
        <w:rPr>
          <w:rFonts w:ascii="Calibri" w:hAnsi="Calibri" w:cs="Arial"/>
          <w:color w:val="000000"/>
          <w:lang w:eastAsia="pl-PL"/>
        </w:rPr>
        <w:t xml:space="preserve"> od dnia zamieszczenia niniejszej informacji na stronie internetowej, zobowiązany jest do przekazania Zamawiającemu oświadczenia o przynależności lub braku przynależności do grupy kapitałowej, o której mowa w art. 24 ust. 1 pkt. 23) ustawy. </w:t>
      </w:r>
    </w:p>
    <w:p w:rsidR="008C3320" w:rsidRPr="008C3320" w:rsidRDefault="008C3320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lang w:eastAsia="pl-PL"/>
        </w:rPr>
      </w:pP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  <w:r w:rsidRPr="008C3320">
        <w:rPr>
          <w:rFonts w:ascii="Calibri" w:hAnsi="Calibri" w:cs="Arial"/>
          <w:b/>
          <w:color w:val="000000"/>
          <w:lang w:eastAsia="pl-PL"/>
        </w:rPr>
        <w:t>Wzór oświadczenia jest załącznikiem do niniejszej informacji</w:t>
      </w:r>
      <w:r w:rsidRPr="008C3320">
        <w:rPr>
          <w:rFonts w:ascii="Calibri" w:hAnsi="Calibri" w:cs="Arial"/>
          <w:color w:val="000000"/>
          <w:lang w:eastAsia="pl-PL"/>
        </w:rPr>
        <w:t>.</w:t>
      </w:r>
    </w:p>
    <w:p w:rsidR="00476EBF" w:rsidRPr="008C3320" w:rsidRDefault="00476EBF" w:rsidP="00476EBF">
      <w:pPr>
        <w:tabs>
          <w:tab w:val="left" w:pos="709"/>
          <w:tab w:val="decimal" w:pos="3261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eastAsia="pl-PL"/>
        </w:rPr>
      </w:pPr>
    </w:p>
    <w:p w:rsidR="005F73CD" w:rsidRPr="008C3320" w:rsidRDefault="005F73CD">
      <w:pPr>
        <w:rPr>
          <w:rFonts w:ascii="Calibri" w:hAnsi="Calibri"/>
        </w:rPr>
      </w:pPr>
    </w:p>
    <w:sectPr w:rsidR="005F73CD" w:rsidRPr="008C3320" w:rsidSect="00476EBF">
      <w:pgSz w:w="11906" w:h="16838"/>
      <w:pgMar w:top="851" w:right="1418" w:bottom="992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BDF"/>
    <w:multiLevelType w:val="hybridMultilevel"/>
    <w:tmpl w:val="997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9"/>
    <w:rsid w:val="000D0531"/>
    <w:rsid w:val="001E4C55"/>
    <w:rsid w:val="00220609"/>
    <w:rsid w:val="003C13D9"/>
    <w:rsid w:val="00476EBF"/>
    <w:rsid w:val="005F73CD"/>
    <w:rsid w:val="00785172"/>
    <w:rsid w:val="008C3320"/>
    <w:rsid w:val="00B1106E"/>
    <w:rsid w:val="00B33760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43F1-2B90-40DF-8B37-3E66CDA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Łukasz Martyna 2</cp:lastModifiedBy>
  <cp:revision>6</cp:revision>
  <dcterms:created xsi:type="dcterms:W3CDTF">2016-08-29T09:36:00Z</dcterms:created>
  <dcterms:modified xsi:type="dcterms:W3CDTF">2016-12-27T05:48:00Z</dcterms:modified>
</cp:coreProperties>
</file>